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141" w:rsidRDefault="00091141" w:rsidP="00091141">
      <w:pPr>
        <w:jc w:val="both"/>
      </w:pPr>
      <w:r>
        <w:t xml:space="preserve">   </w:t>
      </w:r>
    </w:p>
    <w:p w:rsidR="00091141" w:rsidRPr="00091141" w:rsidRDefault="00091141" w:rsidP="00091141">
      <w:pPr>
        <w:jc w:val="center"/>
        <w:rPr>
          <w:b/>
          <w:sz w:val="28"/>
          <w:szCs w:val="28"/>
        </w:rPr>
      </w:pPr>
      <w:r w:rsidRPr="00091141">
        <w:rPr>
          <w:b/>
          <w:sz w:val="28"/>
          <w:szCs w:val="28"/>
        </w:rPr>
        <w:t xml:space="preserve">Сведения о кандидатах в Совет </w:t>
      </w:r>
      <w:r w:rsidR="00FB7F0D" w:rsidRPr="00091141">
        <w:rPr>
          <w:b/>
          <w:sz w:val="28"/>
          <w:szCs w:val="28"/>
        </w:rPr>
        <w:t>директоров Общества</w:t>
      </w:r>
      <w:r w:rsidR="00FB7F0D">
        <w:rPr>
          <w:b/>
          <w:sz w:val="28"/>
          <w:szCs w:val="28"/>
        </w:rPr>
        <w:t>, выдвигаемых на внеочередное собрание акционеров</w:t>
      </w:r>
      <w:r w:rsidRPr="00091141">
        <w:rPr>
          <w:b/>
        </w:rPr>
        <w:t>:</w:t>
      </w:r>
    </w:p>
    <w:p w:rsidR="00091141" w:rsidRDefault="00091141" w:rsidP="00091141">
      <w:pPr>
        <w:jc w:val="both"/>
      </w:pPr>
    </w:p>
    <w:p w:rsidR="00091141" w:rsidRDefault="00091141" w:rsidP="00091141">
      <w:pPr>
        <w:jc w:val="both"/>
      </w:pPr>
      <w:r>
        <w:t xml:space="preserve"> Включить в список кандидатур для голосования по выборам на </w:t>
      </w:r>
      <w:r w:rsidR="00AA2413">
        <w:t>внеочередном</w:t>
      </w:r>
      <w:r>
        <w:t xml:space="preserve"> общем </w:t>
      </w:r>
      <w:r w:rsidR="00AA2413">
        <w:t>собрании акционеров</w:t>
      </w:r>
      <w:r>
        <w:t xml:space="preserve"> ОАО «НГЭС»</w:t>
      </w:r>
      <w:r>
        <w:rPr>
          <w:sz w:val="25"/>
          <w:szCs w:val="25"/>
          <w:lang w:eastAsia="en-US"/>
        </w:rPr>
        <w:t xml:space="preserve"> </w:t>
      </w:r>
      <w:r>
        <w:rPr>
          <w:lang w:eastAsia="en-US"/>
        </w:rPr>
        <w:t>кандидатов, выдвинутых акционерами - владельцами не менее чем 2% голосующих акций Общества в соответствии с требованиями статьи 53 Федерального закона «Об акционерных обществах»</w:t>
      </w:r>
      <w:r>
        <w:t>:</w:t>
      </w:r>
    </w:p>
    <w:p w:rsidR="00091141" w:rsidRDefault="00091141" w:rsidP="00091141">
      <w:pPr>
        <w:tabs>
          <w:tab w:val="right" w:pos="9354"/>
        </w:tabs>
      </w:pPr>
      <w:r>
        <w:tab/>
      </w:r>
      <w:r>
        <w:tab/>
      </w:r>
    </w:p>
    <w:p w:rsidR="006D0504" w:rsidRDefault="006D0504" w:rsidP="006D0504">
      <w:pPr>
        <w:jc w:val="both"/>
        <w:rPr>
          <w:b/>
          <w:u w:val="single"/>
        </w:rPr>
      </w:pPr>
      <w:r>
        <w:rPr>
          <w:b/>
          <w:u w:val="single"/>
        </w:rPr>
        <w:t>В Совет директоров:</w:t>
      </w:r>
    </w:p>
    <w:p w:rsidR="006D0504" w:rsidRDefault="006D0504" w:rsidP="006D0504">
      <w:pPr>
        <w:jc w:val="both"/>
        <w:rPr>
          <w:b/>
          <w:u w:val="single"/>
        </w:rPr>
      </w:pPr>
    </w:p>
    <w:p w:rsidR="000A00CC" w:rsidRPr="000A00CC" w:rsidRDefault="00002776" w:rsidP="000A00CC">
      <w:pPr>
        <w:jc w:val="both"/>
      </w:pPr>
      <w:r>
        <w:rPr>
          <w:b/>
        </w:rPr>
        <w:t>Зайцева Антона Владимировича</w:t>
      </w:r>
      <w:bookmarkStart w:id="0" w:name="_GoBack"/>
      <w:bookmarkEnd w:id="0"/>
    </w:p>
    <w:p w:rsidR="000A00CC" w:rsidRPr="000A00CC" w:rsidRDefault="000A00CC" w:rsidP="000A00CC">
      <w:pPr>
        <w:jc w:val="both"/>
      </w:pPr>
      <w:r w:rsidRPr="000A00CC">
        <w:rPr>
          <w:b/>
        </w:rPr>
        <w:t xml:space="preserve">Черкасову Ларису Александровну </w:t>
      </w:r>
    </w:p>
    <w:p w:rsidR="000A00CC" w:rsidRPr="000A00CC" w:rsidRDefault="00D6146B" w:rsidP="000A00CC">
      <w:pPr>
        <w:jc w:val="both"/>
      </w:pPr>
      <w:proofErr w:type="spellStart"/>
      <w:r>
        <w:rPr>
          <w:b/>
        </w:rPr>
        <w:t>Куварина</w:t>
      </w:r>
      <w:proofErr w:type="spellEnd"/>
      <w:r>
        <w:rPr>
          <w:b/>
        </w:rPr>
        <w:t xml:space="preserve"> Дмитрия Николаевича</w:t>
      </w:r>
      <w:r w:rsidR="000A00CC" w:rsidRPr="000A00CC">
        <w:rPr>
          <w:b/>
        </w:rPr>
        <w:t xml:space="preserve"> </w:t>
      </w:r>
    </w:p>
    <w:p w:rsidR="000A00CC" w:rsidRPr="000A00CC" w:rsidRDefault="000A00CC" w:rsidP="000A00CC">
      <w:pPr>
        <w:jc w:val="both"/>
      </w:pPr>
      <w:r w:rsidRPr="000A00CC">
        <w:rPr>
          <w:b/>
        </w:rPr>
        <w:t xml:space="preserve">Колоскова Илью Игоревича </w:t>
      </w:r>
    </w:p>
    <w:p w:rsidR="000A00CC" w:rsidRDefault="000A00CC" w:rsidP="000A00CC">
      <w:pPr>
        <w:jc w:val="both"/>
      </w:pPr>
      <w:r w:rsidRPr="000A00CC">
        <w:rPr>
          <w:b/>
        </w:rPr>
        <w:t>Егай Дмитрия Константиновича</w:t>
      </w:r>
      <w:r w:rsidRPr="000A00CC">
        <w:t xml:space="preserve"> </w:t>
      </w:r>
    </w:p>
    <w:p w:rsidR="000A00CC" w:rsidRPr="000A00CC" w:rsidRDefault="000A00CC" w:rsidP="000A00CC">
      <w:pPr>
        <w:jc w:val="both"/>
      </w:pPr>
      <w:r w:rsidRPr="000A00CC">
        <w:rPr>
          <w:b/>
        </w:rPr>
        <w:t xml:space="preserve">Суслова Николая Алексеевича </w:t>
      </w:r>
    </w:p>
    <w:p w:rsidR="006D0504" w:rsidRDefault="006D0504" w:rsidP="006D0504">
      <w:pPr>
        <w:pStyle w:val="a3"/>
        <w:jc w:val="left"/>
        <w:rPr>
          <w:rFonts w:eastAsia="Times New Roman"/>
          <w:i w:val="0"/>
          <w:sz w:val="24"/>
          <w:szCs w:val="24"/>
          <w:u w:val="single"/>
        </w:rPr>
      </w:pPr>
    </w:p>
    <w:p w:rsidR="0024655B" w:rsidRDefault="0024655B"/>
    <w:sectPr w:rsidR="0024655B" w:rsidSect="00246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1141"/>
    <w:rsid w:val="00002776"/>
    <w:rsid w:val="00091141"/>
    <w:rsid w:val="000A00CC"/>
    <w:rsid w:val="0024655B"/>
    <w:rsid w:val="00261B52"/>
    <w:rsid w:val="005138F3"/>
    <w:rsid w:val="006845B1"/>
    <w:rsid w:val="006D0504"/>
    <w:rsid w:val="00AA2413"/>
    <w:rsid w:val="00BB11ED"/>
    <w:rsid w:val="00BE363C"/>
    <w:rsid w:val="00D6146B"/>
    <w:rsid w:val="00F20530"/>
    <w:rsid w:val="00FB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1853D-9ECA-4432-8F57-D2C9E25A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1141"/>
    <w:pPr>
      <w:jc w:val="center"/>
    </w:pPr>
    <w:rPr>
      <w:rFonts w:eastAsia="Calibri"/>
      <w:b/>
      <w:i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091141"/>
    <w:rPr>
      <w:rFonts w:ascii="Times New Roman" w:eastAsia="Calibri" w:hAnsi="Times New Roman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</dc:creator>
  <cp:lastModifiedBy>user</cp:lastModifiedBy>
  <cp:revision>11</cp:revision>
  <dcterms:created xsi:type="dcterms:W3CDTF">2017-06-07T00:01:00Z</dcterms:created>
  <dcterms:modified xsi:type="dcterms:W3CDTF">2024-09-05T02:23:00Z</dcterms:modified>
</cp:coreProperties>
</file>